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03-06/6919Д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Котово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Котово, Волгоградская область, г. Котово, ул. Нефтяников, д.13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"Ной" г. Камышин, Волгоградская область, г. Камышин, ул. Тургенева,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ОПС РЗ 18А-1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ОПС РЗ 18А-1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10:30; 14:15;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11:40; 15:25;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11:30; 15:15;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11:10; 14:40; 18:25; 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09:30; 12:00; 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09:40; 12:40; 15:10; 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09:30; 12:30; 15:00; 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10:40; 13:40; 16:10; 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